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仿宋_GB2312" w:hAnsi="黑体" w:eastAsia="仿宋_GB2312"/>
          <w:b w:val="0"/>
          <w:sz w:val="32"/>
        </w:rPr>
      </w:pPr>
      <w:bookmarkStart w:id="0" w:name="_GoBack"/>
      <w:bookmarkEnd w:id="0"/>
      <w:r>
        <w:rPr>
          <w:rFonts w:hint="eastAsia" w:ascii="仿宋_GB2312" w:hAnsi="黑体" w:eastAsia="仿宋_GB2312"/>
          <w:b w:val="0"/>
          <w:sz w:val="32"/>
        </w:rPr>
        <w:t>附件2：</w:t>
      </w:r>
    </w:p>
    <w:p/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湖北省第四届幼儿园优秀自制玩教具展评活动联系表</w:t>
      </w:r>
    </w:p>
    <w:p>
      <w:pPr>
        <w:spacing w:line="9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市、州负责单位名称（盖章）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tbl>
      <w:tblPr>
        <w:tblStyle w:val="6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50"/>
        <w:gridCol w:w="927"/>
        <w:gridCol w:w="1863"/>
        <w:gridCol w:w="1440"/>
        <w:gridCol w:w="2032"/>
        <w:gridCol w:w="2033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部门/处室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联络人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部门/处室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邮箱、微信号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left="567" w:leftChars="270"/>
        <w:jc w:val="left"/>
        <w:rPr>
          <w:rFonts w:ascii="楷体_GB2312" w:eastAsia="楷体_GB2312"/>
          <w:sz w:val="28"/>
          <w:szCs w:val="32"/>
        </w:rPr>
      </w:pPr>
    </w:p>
    <w:p>
      <w:pPr>
        <w:ind w:left="567" w:leftChars="270"/>
        <w:jc w:val="left"/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注：此表请于</w:t>
      </w:r>
      <w:r>
        <w:rPr>
          <w:rFonts w:ascii="楷体_GB2312" w:eastAsia="楷体_GB2312"/>
          <w:sz w:val="28"/>
          <w:szCs w:val="32"/>
        </w:rPr>
        <w:t>2018</w:t>
      </w:r>
      <w:r>
        <w:rPr>
          <w:rFonts w:hint="eastAsia" w:ascii="楷体_GB2312" w:eastAsia="楷体_GB2312"/>
          <w:sz w:val="28"/>
          <w:szCs w:val="32"/>
        </w:rPr>
        <w:t>年</w:t>
      </w:r>
      <w:r>
        <w:rPr>
          <w:rFonts w:ascii="楷体_GB2312" w:eastAsia="楷体_GB2312"/>
          <w:sz w:val="28"/>
          <w:szCs w:val="32"/>
        </w:rPr>
        <w:t>2</w:t>
      </w:r>
      <w:r>
        <w:rPr>
          <w:rFonts w:hint="eastAsia" w:ascii="楷体_GB2312" w:eastAsia="楷体_GB2312"/>
          <w:sz w:val="28"/>
          <w:szCs w:val="32"/>
        </w:rPr>
        <w:t>月26日前，通过邮寄或电子邮件报送湖北省教育技术装备处。</w:t>
      </w:r>
    </w:p>
    <w:p>
      <w:pPr>
        <w:ind w:firstLine="1120" w:firstLineChars="400"/>
        <w:jc w:val="left"/>
        <w:rPr>
          <w:rFonts w:eastAsia="楷体_GB2312"/>
          <w:sz w:val="28"/>
          <w:szCs w:val="32"/>
        </w:rPr>
      </w:pPr>
      <w:r>
        <w:rPr>
          <w:rFonts w:hint="eastAsia" w:eastAsia="楷体_GB2312"/>
          <w:sz w:val="28"/>
          <w:szCs w:val="32"/>
        </w:rPr>
        <w:t>联系人：王浩</w:t>
      </w:r>
      <w:r>
        <w:rPr>
          <w:rFonts w:eastAsia="楷体_GB2312"/>
          <w:sz w:val="28"/>
          <w:szCs w:val="32"/>
        </w:rPr>
        <w:t xml:space="preserve">   </w:t>
      </w:r>
      <w:r>
        <w:rPr>
          <w:rFonts w:hint="eastAsia" w:eastAsia="楷体_GB2312"/>
          <w:sz w:val="28"/>
          <w:szCs w:val="32"/>
        </w:rPr>
        <w:t>电话：</w:t>
      </w:r>
      <w:r>
        <w:rPr>
          <w:rFonts w:eastAsia="楷体_GB2312"/>
          <w:sz w:val="28"/>
          <w:szCs w:val="32"/>
        </w:rPr>
        <w:t xml:space="preserve">027-51850763   </w:t>
      </w:r>
      <w:r>
        <w:rPr>
          <w:rFonts w:hint="eastAsia" w:eastAsia="楷体_GB2312"/>
          <w:sz w:val="28"/>
          <w:szCs w:val="32"/>
        </w:rPr>
        <w:t>邮箱：</w:t>
      </w:r>
      <w:r>
        <w:rPr>
          <w:rFonts w:eastAsia="楷体_GB2312"/>
          <w:sz w:val="28"/>
          <w:szCs w:val="32"/>
        </w:rPr>
        <w:t>51661670@qq.com</w:t>
      </w:r>
    </w:p>
    <w:p>
      <w:pPr>
        <w:jc w:val="left"/>
        <w:rPr>
          <w:rFonts w:eastAsia="楷体_GB2312"/>
          <w:sz w:val="28"/>
          <w:szCs w:val="32"/>
        </w:rPr>
      </w:pPr>
    </w:p>
    <w:p>
      <w:pPr>
        <w:spacing w:line="9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市、州负责单位通讯地址：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邮编：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8</w: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7DFC"/>
    <w:rsid w:val="529C4C91"/>
    <w:rsid w:val="6F53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2018-02-11T08:57:00Z</dcterms:created>
  <dc:creator>www</dc:creator>
  <cp:lastModifiedBy>www</cp:lastModifiedBy>
  <dcterms:modified xsi:type="dcterms:W3CDTF">2018-02-11T09:04:54Z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